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ED"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PIANO NAZIONALE SCUOLA DIGITALE </w:t>
      </w:r>
    </w:p>
    <w:p w:rsidR="00D717AE"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“Il Piano Nazionale Scuola Digitale (PNSD) è il documento di indirizz</w:t>
      </w:r>
      <w:r w:rsidR="00235CDE" w:rsidRPr="00356C8F">
        <w:rPr>
          <w:rFonts w:ascii="Times New Roman" w:hAnsi="Times New Roman" w:cs="Times New Roman"/>
          <w:sz w:val="24"/>
          <w:szCs w:val="24"/>
        </w:rPr>
        <w:t xml:space="preserve">o del Ministero dell’Istruzione, dell’Università  </w:t>
      </w:r>
      <w:r w:rsidRPr="00356C8F">
        <w:rPr>
          <w:rFonts w:ascii="Times New Roman" w:hAnsi="Times New Roman" w:cs="Times New Roman"/>
          <w:sz w:val="24"/>
          <w:szCs w:val="24"/>
        </w:rPr>
        <w:t xml:space="preserve">e della Ricerca </w:t>
      </w:r>
      <w:r w:rsidR="005E2EA5" w:rsidRPr="00356C8F">
        <w:rPr>
          <w:rFonts w:ascii="Times New Roman" w:hAnsi="Times New Roman" w:cs="Times New Roman"/>
          <w:sz w:val="24"/>
          <w:szCs w:val="24"/>
        </w:rPr>
        <w:t xml:space="preserve">che costituisce le linee guida </w:t>
      </w:r>
      <w:r w:rsidRPr="00356C8F">
        <w:rPr>
          <w:rFonts w:ascii="Times New Roman" w:hAnsi="Times New Roman" w:cs="Times New Roman"/>
          <w:sz w:val="24"/>
          <w:szCs w:val="24"/>
        </w:rPr>
        <w:t>per il lancio di una strategia complessiva di innovazione della scuola italiana e per un nuovo posizionamento del suo sistema educativo nell’era digitale. È un pilastro fondamentale de La Buona Scuola (legge 1</w:t>
      </w:r>
      <w:r w:rsidR="00235CDE" w:rsidRPr="00356C8F">
        <w:rPr>
          <w:rFonts w:ascii="Times New Roman" w:hAnsi="Times New Roman" w:cs="Times New Roman"/>
          <w:sz w:val="24"/>
          <w:szCs w:val="24"/>
        </w:rPr>
        <w:t>07/2015),</w:t>
      </w:r>
      <w:r w:rsidR="005E2EA5" w:rsidRPr="00356C8F">
        <w:rPr>
          <w:rFonts w:ascii="Times New Roman" w:hAnsi="Times New Roman" w:cs="Times New Roman"/>
          <w:sz w:val="24"/>
          <w:szCs w:val="24"/>
        </w:rPr>
        <w:t xml:space="preserve"> con</w:t>
      </w:r>
      <w:r w:rsidR="00235CDE" w:rsidRPr="00356C8F">
        <w:rPr>
          <w:rFonts w:ascii="Times New Roman" w:hAnsi="Times New Roman" w:cs="Times New Roman"/>
          <w:sz w:val="24"/>
          <w:szCs w:val="24"/>
        </w:rPr>
        <w:t xml:space="preserve"> una visione operativa</w:t>
      </w:r>
      <w:r w:rsidR="005E2EA5" w:rsidRPr="00356C8F">
        <w:rPr>
          <w:rFonts w:ascii="Times New Roman" w:hAnsi="Times New Roman" w:cs="Times New Roman"/>
          <w:sz w:val="24"/>
          <w:szCs w:val="24"/>
        </w:rPr>
        <w:t xml:space="preserve"> in merito alla digitalizzazione della scuola.</w:t>
      </w:r>
      <w:r w:rsidR="00235CDE" w:rsidRPr="00356C8F">
        <w:rPr>
          <w:rFonts w:ascii="Times New Roman" w:hAnsi="Times New Roman" w:cs="Times New Roman"/>
          <w:sz w:val="24"/>
          <w:szCs w:val="24"/>
        </w:rPr>
        <w:t xml:space="preserve"> Al centro di questa visione</w:t>
      </w:r>
      <w:r w:rsidRPr="00356C8F">
        <w:rPr>
          <w:rFonts w:ascii="Times New Roman" w:hAnsi="Times New Roman" w:cs="Times New Roman"/>
          <w:sz w:val="24"/>
          <w:szCs w:val="24"/>
        </w:rPr>
        <w:t xml:space="preserve"> vi sono l’innovazione del sistema scolastico e le opportuni</w:t>
      </w:r>
      <w:r w:rsidR="00235CDE" w:rsidRPr="00356C8F">
        <w:rPr>
          <w:rFonts w:ascii="Times New Roman" w:hAnsi="Times New Roman" w:cs="Times New Roman"/>
          <w:sz w:val="24"/>
          <w:szCs w:val="24"/>
        </w:rPr>
        <w:t>tà dell’educazione digitale.</w:t>
      </w:r>
      <w:r w:rsidR="005E2EA5" w:rsidRPr="00356C8F">
        <w:rPr>
          <w:rFonts w:ascii="Times New Roman" w:hAnsi="Times New Roman" w:cs="Times New Roman"/>
          <w:sz w:val="24"/>
          <w:szCs w:val="24"/>
        </w:rPr>
        <w:t xml:space="preserve"> </w:t>
      </w:r>
      <w:r w:rsidR="00235CDE" w:rsidRPr="00356C8F">
        <w:rPr>
          <w:rFonts w:ascii="Times New Roman" w:hAnsi="Times New Roman" w:cs="Times New Roman"/>
          <w:sz w:val="24"/>
          <w:szCs w:val="24"/>
        </w:rPr>
        <w:t xml:space="preserve"> </w:t>
      </w:r>
    </w:p>
    <w:p w:rsidR="00235CDE" w:rsidRPr="00356C8F" w:rsidRDefault="00D717AE" w:rsidP="006936ED">
      <w:pPr>
        <w:jc w:val="both"/>
        <w:rPr>
          <w:rFonts w:ascii="Times New Roman" w:hAnsi="Times New Roman" w:cs="Times New Roman"/>
          <w:sz w:val="24"/>
          <w:szCs w:val="24"/>
        </w:rPr>
      </w:pPr>
      <w:r>
        <w:rPr>
          <w:rFonts w:ascii="Times New Roman" w:hAnsi="Times New Roman" w:cs="Times New Roman"/>
          <w:sz w:val="24"/>
          <w:szCs w:val="24"/>
        </w:rPr>
        <w:t>Il</w:t>
      </w:r>
      <w:r w:rsidR="00235CDE" w:rsidRPr="00356C8F">
        <w:rPr>
          <w:rFonts w:ascii="Times New Roman" w:hAnsi="Times New Roman" w:cs="Times New Roman"/>
          <w:sz w:val="24"/>
          <w:szCs w:val="24"/>
        </w:rPr>
        <w:t xml:space="preserve"> </w:t>
      </w:r>
      <w:r w:rsidR="006936ED" w:rsidRPr="00356C8F">
        <w:rPr>
          <w:rFonts w:ascii="Times New Roman" w:hAnsi="Times New Roman" w:cs="Times New Roman"/>
          <w:sz w:val="24"/>
          <w:szCs w:val="24"/>
        </w:rPr>
        <w:t>PNSD si pone come obiettivi il potenziamento degli strumenti didattici di innovazione delle istituzioni scolastiche, l’adozione di strumenti organizzativi tecnologici per favorire la gestione della scuola, la trasparenza e la condivisione dei dati, il potenziamento delle infrastrutture di rete, lo sviluppo delle competenze dig</w:t>
      </w:r>
      <w:r w:rsidR="005E2EA5" w:rsidRPr="00356C8F">
        <w:rPr>
          <w:rFonts w:ascii="Times New Roman" w:hAnsi="Times New Roman" w:cs="Times New Roman"/>
          <w:sz w:val="24"/>
          <w:szCs w:val="24"/>
        </w:rPr>
        <w:t>itali degli attori della scuola (</w:t>
      </w:r>
      <w:r w:rsidR="006936ED" w:rsidRPr="00356C8F">
        <w:rPr>
          <w:rFonts w:ascii="Times New Roman" w:hAnsi="Times New Roman" w:cs="Times New Roman"/>
          <w:sz w:val="24"/>
          <w:szCs w:val="24"/>
        </w:rPr>
        <w:t xml:space="preserve">Piano Nazionale Scuola Digitale del MIUR </w:t>
      </w:r>
      <w:r w:rsidR="005E2EA5" w:rsidRPr="00356C8F">
        <w:rPr>
          <w:rFonts w:ascii="Times New Roman" w:hAnsi="Times New Roman" w:cs="Times New Roman"/>
          <w:sz w:val="24"/>
          <w:szCs w:val="24"/>
        </w:rPr>
        <w:t xml:space="preserve">- </w:t>
      </w:r>
      <w:r w:rsidR="006936ED" w:rsidRPr="00356C8F">
        <w:rPr>
          <w:rFonts w:ascii="Times New Roman" w:hAnsi="Times New Roman" w:cs="Times New Roman"/>
          <w:sz w:val="24"/>
          <w:szCs w:val="24"/>
        </w:rPr>
        <w:t>L.</w:t>
      </w:r>
      <w:r w:rsidR="005E2EA5" w:rsidRPr="00356C8F">
        <w:rPr>
          <w:rFonts w:ascii="Times New Roman" w:hAnsi="Times New Roman" w:cs="Times New Roman"/>
          <w:sz w:val="24"/>
          <w:szCs w:val="24"/>
        </w:rPr>
        <w:t xml:space="preserve"> </w:t>
      </w:r>
      <w:r w:rsidR="006936ED" w:rsidRPr="00356C8F">
        <w:rPr>
          <w:rFonts w:ascii="Times New Roman" w:hAnsi="Times New Roman" w:cs="Times New Roman"/>
          <w:sz w:val="24"/>
          <w:szCs w:val="24"/>
        </w:rPr>
        <w:t xml:space="preserve">107 del 13 luglio 2015)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In linea con il PNSD </w:t>
      </w:r>
      <w:r w:rsidR="00235CDE" w:rsidRPr="00356C8F">
        <w:rPr>
          <w:rFonts w:ascii="Times New Roman" w:hAnsi="Times New Roman" w:cs="Times New Roman"/>
          <w:sz w:val="24"/>
          <w:szCs w:val="24"/>
        </w:rPr>
        <w:t xml:space="preserve">i Licei Classico “G. L. </w:t>
      </w:r>
      <w:proofErr w:type="spellStart"/>
      <w:r w:rsidR="00235CDE" w:rsidRPr="00356C8F">
        <w:rPr>
          <w:rFonts w:ascii="Times New Roman" w:hAnsi="Times New Roman" w:cs="Times New Roman"/>
          <w:sz w:val="24"/>
          <w:szCs w:val="24"/>
        </w:rPr>
        <w:t>Storoni</w:t>
      </w:r>
      <w:proofErr w:type="spellEnd"/>
      <w:r w:rsidR="00235CDE" w:rsidRPr="00356C8F">
        <w:rPr>
          <w:rFonts w:ascii="Times New Roman" w:hAnsi="Times New Roman" w:cs="Times New Roman"/>
          <w:sz w:val="24"/>
          <w:szCs w:val="24"/>
        </w:rPr>
        <w:t xml:space="preserve">” e Scientifico “E. Piccinini” de La Nuova Scuola </w:t>
      </w:r>
      <w:r w:rsidR="005E2EA5" w:rsidRPr="00356C8F">
        <w:rPr>
          <w:rFonts w:ascii="Times New Roman" w:hAnsi="Times New Roman" w:cs="Times New Roman"/>
          <w:sz w:val="24"/>
          <w:szCs w:val="24"/>
        </w:rPr>
        <w:t xml:space="preserve">nello specifico </w:t>
      </w:r>
      <w:r w:rsidR="00235CDE" w:rsidRPr="00356C8F">
        <w:rPr>
          <w:rFonts w:ascii="Times New Roman" w:hAnsi="Times New Roman" w:cs="Times New Roman"/>
          <w:sz w:val="24"/>
          <w:szCs w:val="24"/>
        </w:rPr>
        <w:t>si av</w:t>
      </w:r>
      <w:r w:rsidR="005E2EA5" w:rsidRPr="00356C8F">
        <w:rPr>
          <w:rFonts w:ascii="Times New Roman" w:hAnsi="Times New Roman" w:cs="Times New Roman"/>
          <w:sz w:val="24"/>
          <w:szCs w:val="24"/>
        </w:rPr>
        <w:t>valgo</w:t>
      </w:r>
      <w:r w:rsidR="00235CDE" w:rsidRPr="00356C8F">
        <w:rPr>
          <w:rFonts w:ascii="Times New Roman" w:hAnsi="Times New Roman" w:cs="Times New Roman"/>
          <w:sz w:val="24"/>
          <w:szCs w:val="24"/>
        </w:rPr>
        <w:t xml:space="preserve">no </w:t>
      </w:r>
      <w:r w:rsidR="005E2EA5" w:rsidRPr="00356C8F">
        <w:rPr>
          <w:rFonts w:ascii="Times New Roman" w:hAnsi="Times New Roman" w:cs="Times New Roman"/>
          <w:sz w:val="24"/>
          <w:szCs w:val="24"/>
        </w:rPr>
        <w:t xml:space="preserve">principalmente </w:t>
      </w:r>
      <w:r w:rsidR="00235CDE" w:rsidRPr="00356C8F">
        <w:rPr>
          <w:rFonts w:ascii="Times New Roman" w:hAnsi="Times New Roman" w:cs="Times New Roman"/>
          <w:sz w:val="24"/>
          <w:szCs w:val="24"/>
        </w:rPr>
        <w:t xml:space="preserve">della consulenza di una figura professionale esterna alla Scuola, </w:t>
      </w:r>
      <w:r w:rsidR="005E2EA5" w:rsidRPr="00356C8F">
        <w:rPr>
          <w:rFonts w:ascii="Times New Roman" w:hAnsi="Times New Roman" w:cs="Times New Roman"/>
          <w:sz w:val="24"/>
          <w:szCs w:val="24"/>
        </w:rPr>
        <w:t xml:space="preserve">con titolo di </w:t>
      </w:r>
      <w:r w:rsidR="00235CDE" w:rsidRPr="00356C8F">
        <w:rPr>
          <w:rFonts w:ascii="Times New Roman" w:hAnsi="Times New Roman" w:cs="Times New Roman"/>
          <w:sz w:val="24"/>
          <w:szCs w:val="24"/>
        </w:rPr>
        <w:t xml:space="preserve">Ingegnere informatico in qualità di </w:t>
      </w:r>
      <w:r w:rsidRPr="00356C8F">
        <w:rPr>
          <w:rFonts w:ascii="Times New Roman" w:hAnsi="Times New Roman" w:cs="Times New Roman"/>
          <w:sz w:val="24"/>
          <w:szCs w:val="24"/>
        </w:rPr>
        <w:t>animatore digitale</w:t>
      </w:r>
      <w:r w:rsidR="00235CDE" w:rsidRPr="00356C8F">
        <w:rPr>
          <w:rFonts w:ascii="Times New Roman" w:hAnsi="Times New Roman" w:cs="Times New Roman"/>
          <w:sz w:val="24"/>
          <w:szCs w:val="24"/>
        </w:rPr>
        <w:t xml:space="preserve"> per l</w:t>
      </w:r>
      <w:r w:rsidR="000121A2" w:rsidRPr="00356C8F">
        <w:rPr>
          <w:rFonts w:ascii="Times New Roman" w:hAnsi="Times New Roman" w:cs="Times New Roman"/>
          <w:sz w:val="24"/>
          <w:szCs w:val="24"/>
        </w:rPr>
        <w:t>’organizzazione, la</w:t>
      </w:r>
      <w:r w:rsidR="00235CDE" w:rsidRPr="00356C8F">
        <w:rPr>
          <w:rFonts w:ascii="Times New Roman" w:hAnsi="Times New Roman" w:cs="Times New Roman"/>
          <w:sz w:val="24"/>
          <w:szCs w:val="24"/>
        </w:rPr>
        <w:t xml:space="preserve"> formazione e l’aggiornamento, nonché il supporto tecnico </w:t>
      </w:r>
      <w:r w:rsidR="005E2EA5" w:rsidRPr="00356C8F">
        <w:rPr>
          <w:rFonts w:ascii="Times New Roman" w:hAnsi="Times New Roman" w:cs="Times New Roman"/>
          <w:sz w:val="24"/>
          <w:szCs w:val="24"/>
        </w:rPr>
        <w:t xml:space="preserve">e l’assistenza </w:t>
      </w:r>
      <w:r w:rsidR="00235CDE" w:rsidRPr="00356C8F">
        <w:rPr>
          <w:rFonts w:ascii="Times New Roman" w:hAnsi="Times New Roman" w:cs="Times New Roman"/>
          <w:sz w:val="24"/>
          <w:szCs w:val="24"/>
        </w:rPr>
        <w:t>del</w:t>
      </w:r>
      <w:r w:rsidR="000121A2" w:rsidRPr="00356C8F">
        <w:rPr>
          <w:rFonts w:ascii="Times New Roman" w:hAnsi="Times New Roman" w:cs="Times New Roman"/>
          <w:sz w:val="24"/>
          <w:szCs w:val="24"/>
        </w:rPr>
        <w:t xml:space="preserve"> personale (Ata e docenti), che costituisce il </w:t>
      </w:r>
      <w:r w:rsidR="00235CDE" w:rsidRPr="00356C8F">
        <w:rPr>
          <w:rFonts w:ascii="Times New Roman" w:hAnsi="Times New Roman" w:cs="Times New Roman"/>
          <w:sz w:val="24"/>
          <w:szCs w:val="24"/>
        </w:rPr>
        <w:t xml:space="preserve">vasto </w:t>
      </w:r>
      <w:r w:rsidRPr="00356C8F">
        <w:rPr>
          <w:rFonts w:ascii="Times New Roman" w:hAnsi="Times New Roman" w:cs="Times New Roman"/>
          <w:sz w:val="24"/>
          <w:szCs w:val="24"/>
        </w:rPr>
        <w:t>team per l’inn</w:t>
      </w:r>
      <w:r w:rsidR="00235CDE" w:rsidRPr="00356C8F">
        <w:rPr>
          <w:rFonts w:ascii="Times New Roman" w:hAnsi="Times New Roman" w:cs="Times New Roman"/>
          <w:sz w:val="24"/>
          <w:szCs w:val="24"/>
        </w:rPr>
        <w:t>ovazione digitale</w:t>
      </w:r>
      <w:r w:rsidR="000121A2" w:rsidRPr="00356C8F">
        <w:rPr>
          <w:rFonts w:ascii="Times New Roman" w:hAnsi="Times New Roman" w:cs="Times New Roman"/>
          <w:sz w:val="24"/>
          <w:szCs w:val="24"/>
        </w:rPr>
        <w:t xml:space="preserve"> interno alla Scuola stessa</w:t>
      </w:r>
      <w:r w:rsidR="00235CDE" w:rsidRPr="00356C8F">
        <w:rPr>
          <w:rFonts w:ascii="Times New Roman" w:hAnsi="Times New Roman" w:cs="Times New Roman"/>
          <w:sz w:val="24"/>
          <w:szCs w:val="24"/>
        </w:rPr>
        <w:t>.</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t xml:space="preserve">La finalità </w:t>
      </w:r>
      <w:r w:rsidR="000121A2" w:rsidRPr="00356C8F">
        <w:rPr>
          <w:rFonts w:ascii="Times New Roman" w:hAnsi="Times New Roman" w:cs="Times New Roman"/>
          <w:sz w:val="24"/>
          <w:szCs w:val="24"/>
        </w:rPr>
        <w:t xml:space="preserve">degli interventi </w:t>
      </w:r>
      <w:r w:rsidRPr="00356C8F">
        <w:rPr>
          <w:rFonts w:ascii="Times New Roman" w:hAnsi="Times New Roman" w:cs="Times New Roman"/>
          <w:sz w:val="24"/>
          <w:szCs w:val="24"/>
        </w:rPr>
        <w:t xml:space="preserve">è quella di: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favorire l’innovazione didattica e il processo di digitalizzazione della scuola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organizzare attività e laboratori per formare la comunità scolastica sui temi del PNSD </w:t>
      </w:r>
    </w:p>
    <w:p w:rsidR="00235CDE"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individuare soluzioni metodologiche e tecnologiche sostenibili e favorire lo sviluppo di apprendimenti integrati </w:t>
      </w:r>
    </w:p>
    <w:p w:rsidR="006936ED" w:rsidRPr="00356C8F" w:rsidRDefault="006936ED" w:rsidP="006936ED">
      <w:pPr>
        <w:jc w:val="both"/>
        <w:rPr>
          <w:rFonts w:ascii="Times New Roman" w:hAnsi="Times New Roman" w:cs="Times New Roman"/>
          <w:sz w:val="24"/>
          <w:szCs w:val="24"/>
        </w:rPr>
      </w:pPr>
      <w:r w:rsidRPr="00356C8F">
        <w:rPr>
          <w:rFonts w:ascii="Times New Roman" w:hAnsi="Times New Roman" w:cs="Times New Roman"/>
          <w:sz w:val="24"/>
          <w:szCs w:val="24"/>
        </w:rPr>
        <w:sym w:font="Symbol" w:char="F0B7"/>
      </w:r>
      <w:r w:rsidRPr="00356C8F">
        <w:rPr>
          <w:rFonts w:ascii="Times New Roman" w:hAnsi="Times New Roman" w:cs="Times New Roman"/>
          <w:sz w:val="24"/>
          <w:szCs w:val="24"/>
        </w:rPr>
        <w:t xml:space="preserve"> lavorare per la diffusione di una cultura digitale condivisa tra tutti i protagonisti del mondo dell’istruzione, stimolando soprattutto la partecipazione e la creatività degli studenti</w:t>
      </w:r>
    </w:p>
    <w:p w:rsidR="00235CDE" w:rsidRPr="00356C8F" w:rsidRDefault="000121A2" w:rsidP="00496751">
      <w:pPr>
        <w:jc w:val="both"/>
        <w:rPr>
          <w:rFonts w:ascii="Times New Roman" w:hAnsi="Times New Roman" w:cs="Times New Roman"/>
          <w:sz w:val="24"/>
          <w:szCs w:val="24"/>
        </w:rPr>
      </w:pPr>
      <w:r w:rsidRPr="00356C8F">
        <w:rPr>
          <w:rFonts w:ascii="Times New Roman" w:hAnsi="Times New Roman" w:cs="Times New Roman"/>
          <w:sz w:val="24"/>
          <w:szCs w:val="24"/>
        </w:rPr>
        <w:t>A tali finalità si aggiunge, con estrema urgenza e priorità, l</w:t>
      </w:r>
      <w:r w:rsidR="00235CDE" w:rsidRPr="00356C8F">
        <w:rPr>
          <w:rFonts w:ascii="Times New Roman" w:hAnsi="Times New Roman" w:cs="Times New Roman"/>
          <w:sz w:val="24"/>
          <w:szCs w:val="24"/>
        </w:rPr>
        <w:t xml:space="preserve">’ obiettivo specifico </w:t>
      </w:r>
      <w:r w:rsidRPr="00356C8F">
        <w:rPr>
          <w:rFonts w:ascii="Times New Roman" w:hAnsi="Times New Roman" w:cs="Times New Roman"/>
          <w:sz w:val="24"/>
          <w:szCs w:val="24"/>
        </w:rPr>
        <w:t xml:space="preserve">di </w:t>
      </w:r>
      <w:r w:rsidR="00235CDE" w:rsidRPr="00356C8F">
        <w:rPr>
          <w:rFonts w:ascii="Times New Roman" w:hAnsi="Times New Roman" w:cs="Times New Roman"/>
          <w:sz w:val="24"/>
          <w:szCs w:val="24"/>
        </w:rPr>
        <w:t xml:space="preserve">una maggiore e proficua pratica dei mezzi informatici sia per l’informazione che per la fruizione, </w:t>
      </w:r>
      <w:r w:rsidRPr="00356C8F">
        <w:rPr>
          <w:rFonts w:ascii="Times New Roman" w:hAnsi="Times New Roman" w:cs="Times New Roman"/>
          <w:sz w:val="24"/>
          <w:szCs w:val="24"/>
        </w:rPr>
        <w:t xml:space="preserve">oltre che per la trasmissione delle azioni educative, obiettivi </w:t>
      </w:r>
      <w:r w:rsidR="00235CDE" w:rsidRPr="00356C8F">
        <w:rPr>
          <w:rFonts w:ascii="Times New Roman" w:hAnsi="Times New Roman" w:cs="Times New Roman"/>
          <w:sz w:val="24"/>
          <w:szCs w:val="24"/>
        </w:rPr>
        <w:t>tanto più necessari dopo l’esperienza appena vissuta della</w:t>
      </w:r>
      <w:r w:rsidRPr="00356C8F">
        <w:rPr>
          <w:rFonts w:ascii="Times New Roman" w:hAnsi="Times New Roman" w:cs="Times New Roman"/>
          <w:sz w:val="24"/>
          <w:szCs w:val="24"/>
        </w:rPr>
        <w:t xml:space="preserve"> necessaria  Didattica a </w:t>
      </w:r>
      <w:r w:rsidR="00235CDE" w:rsidRPr="00356C8F">
        <w:rPr>
          <w:rFonts w:ascii="Times New Roman" w:hAnsi="Times New Roman" w:cs="Times New Roman"/>
          <w:sz w:val="24"/>
          <w:szCs w:val="24"/>
        </w:rPr>
        <w:t>D</w:t>
      </w:r>
      <w:r w:rsidRPr="00356C8F">
        <w:rPr>
          <w:rFonts w:ascii="Times New Roman" w:hAnsi="Times New Roman" w:cs="Times New Roman"/>
          <w:sz w:val="24"/>
          <w:szCs w:val="24"/>
        </w:rPr>
        <w:t>istanza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w:t>
      </w:r>
      <w:r w:rsidR="00235CDE" w:rsidRPr="00356C8F">
        <w:rPr>
          <w:rFonts w:ascii="Times New Roman" w:hAnsi="Times New Roman" w:cs="Times New Roman"/>
          <w:sz w:val="24"/>
          <w:szCs w:val="24"/>
        </w:rPr>
        <w:t xml:space="preserve"> per Covid-19.</w:t>
      </w:r>
    </w:p>
    <w:p w:rsidR="00356C8F" w:rsidRPr="00356C8F" w:rsidRDefault="00356C8F" w:rsidP="00496751">
      <w:pPr>
        <w:jc w:val="both"/>
        <w:rPr>
          <w:rFonts w:ascii="Times New Roman" w:hAnsi="Times New Roman" w:cs="Times New Roman"/>
          <w:b/>
          <w:color w:val="222222"/>
          <w:sz w:val="24"/>
          <w:szCs w:val="24"/>
          <w:shd w:val="clear" w:color="auto" w:fill="FFFFFF"/>
        </w:rPr>
      </w:pPr>
      <w:r w:rsidRPr="00356C8F">
        <w:rPr>
          <w:rFonts w:ascii="Times New Roman" w:hAnsi="Times New Roman" w:cs="Times New Roman"/>
          <w:b/>
          <w:color w:val="222222"/>
          <w:sz w:val="24"/>
          <w:szCs w:val="24"/>
          <w:shd w:val="clear" w:color="auto" w:fill="FFFFFF"/>
        </w:rPr>
        <w:t xml:space="preserve">Piano scolastico per la Didattica digitale integrata </w:t>
      </w:r>
      <w:r>
        <w:rPr>
          <w:rFonts w:ascii="Times New Roman" w:hAnsi="Times New Roman" w:cs="Times New Roman"/>
          <w:b/>
          <w:color w:val="222222"/>
          <w:sz w:val="24"/>
          <w:szCs w:val="24"/>
          <w:shd w:val="clear" w:color="auto" w:fill="FFFFFF"/>
        </w:rPr>
        <w:t xml:space="preserve">_ Normativa intervenuta (Linee guida del 26/06/2020) </w:t>
      </w:r>
    </w:p>
    <w:p w:rsidR="00356C8F" w:rsidRDefault="00356C8F" w:rsidP="00496751">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 riporta stralcio delle Nuove indicazioni ministeriali (26 giugno 2020): “</w:t>
      </w:r>
      <w:r w:rsidRPr="00356C8F">
        <w:rPr>
          <w:rFonts w:ascii="Times New Roman" w:hAnsi="Times New Roman" w:cs="Times New Roman"/>
          <w:i/>
          <w:color w:val="222222"/>
          <w:sz w:val="24"/>
          <w:szCs w:val="24"/>
          <w:shd w:val="clear" w:color="auto" w:fill="FFFFFF"/>
        </w:rPr>
        <w:t xml:space="preserve">Qualora l’andamento epidemiologico dovesse configurare nuove situazioni emergenziali a livello nazionale o locale, sulla base di un tempestivo provvedimento normativo, potrebbe essere disposta nuovamente la sospensione della didattica in presenza e la ripresa dell’attività a distanza, attraverso la modalità di didattica digitale integrata. Pertanto ogni istituzione scolastica integra il PTOF con il Piano scolastico per la Didattica digitale integrata, che tiene conto delle potenzialità digitali della comunità scolastica emerse nel corso della sospensione delle attività in presenza nel 2020. Ogni scuola individua le modalità per riprogettare l’attività didattica, con particolare riguardo alle necessità specifiche degli alunni con disabilità, con Disturbi Specifici dell’Apprendimento e con altri Bisogni Educativi Speciali. Si dovranno necessariamente e preliminarmente individuare le </w:t>
      </w:r>
      <w:r w:rsidRPr="00356C8F">
        <w:rPr>
          <w:rFonts w:ascii="Times New Roman" w:hAnsi="Times New Roman" w:cs="Times New Roman"/>
          <w:i/>
          <w:color w:val="222222"/>
          <w:sz w:val="24"/>
          <w:szCs w:val="24"/>
          <w:shd w:val="clear" w:color="auto" w:fill="FFFFFF"/>
        </w:rPr>
        <w:lastRenderedPageBreak/>
        <w:t xml:space="preserve">modalità e le strategie operative per garantire a tutti gli studenti le stesse possibilità, in termini di accesso agli strumenti necessari per una piena partecipazione. Allo stesso fine, il Piano annuale di lavoro del personale Ata è integrato con le previsioni per il lavoro agile. Affinché vi siano elementi culturali ed epistemologici comuni, le Linee guida per la Didattica digitale integrata, cui sopra si è fatto riferimento, proporranno alle scuole i seguenti elementi: o quadro normativo di riferimento 16 o come organizzare la Didattica digitale integrata (analisi del fabbisogno, obiettivi da perseguire, strumenti da utilizzare, orario e frequenza delle lezioni) o indicazioni sulla Didattica digitale integrata e integrazione del Patto di corresponsabilità e del Regolamento di disciplina per le scuole secondarie: indicazioni alle famiglie per una partecipazione sostenibile alle attività didattiche a distanza o metodologie e strumenti per la verifica o la valutazione o alunni con bisogni educativi speciali o la gestione della privacy o gli Organi collegiali e le assemblee o rapporti scuola – famiglia L’Amministrazione centrale proseguirà il suo impegno per garantire, attraverso la prosecuzione di appositi accordi con la RAI – Radiotelevisione italiana l’erogazione, organizzata per fasce di età, di contenuti didattici specifici sui canali tematici dell’emittente, secondo orari prestabiliti. L’Amministrazione attiva inoltre: o la prosecuzione degli specifici protocolli con gli ordini degli psicologi per la gestione degli effetti emotivi del </w:t>
      </w:r>
      <w:proofErr w:type="spellStart"/>
      <w:r w:rsidRPr="00356C8F">
        <w:rPr>
          <w:rFonts w:ascii="Times New Roman" w:hAnsi="Times New Roman" w:cs="Times New Roman"/>
          <w:i/>
          <w:color w:val="222222"/>
          <w:sz w:val="24"/>
          <w:szCs w:val="24"/>
          <w:shd w:val="clear" w:color="auto" w:fill="FFFFFF"/>
        </w:rPr>
        <w:t>Lockdown</w:t>
      </w:r>
      <w:proofErr w:type="spellEnd"/>
      <w:r w:rsidRPr="00356C8F">
        <w:rPr>
          <w:rFonts w:ascii="Times New Roman" w:hAnsi="Times New Roman" w:cs="Times New Roman"/>
          <w:i/>
          <w:color w:val="222222"/>
          <w:sz w:val="24"/>
          <w:szCs w:val="24"/>
          <w:shd w:val="clear" w:color="auto" w:fill="FFFFFF"/>
        </w:rPr>
        <w:t xml:space="preserve"> sugli alunni, sul personale della scuola e sulle famiglie; o apposite convenzioni con gli enti gestori della telefonia mobile per assicurare tariffe agevolate ad alunni e al personale della scuola. Il Ministero dell’istruzione, per quanto di competenza, si impegna a sostenere, presso tutte le amministrazioni competenti, la rapida attuazione delle misure previste nell'ambito del Piano scuola già inserito nella strategia nazionale per la Banda Ultra Larga, in modo che sia assicurata comunque la realizzazione degli interventi programmati negli edifici scolastici, al fine di offrire connessione gratuita in fibra ottica a 1 </w:t>
      </w:r>
      <w:proofErr w:type="spellStart"/>
      <w:r w:rsidRPr="00356C8F">
        <w:rPr>
          <w:rFonts w:ascii="Times New Roman" w:hAnsi="Times New Roman" w:cs="Times New Roman"/>
          <w:i/>
          <w:color w:val="222222"/>
          <w:sz w:val="24"/>
          <w:szCs w:val="24"/>
          <w:shd w:val="clear" w:color="auto" w:fill="FFFFFF"/>
        </w:rPr>
        <w:t>Gbps</w:t>
      </w:r>
      <w:proofErr w:type="spellEnd"/>
      <w:r w:rsidRPr="00356C8F">
        <w:rPr>
          <w:rFonts w:ascii="Times New Roman" w:hAnsi="Times New Roman" w:cs="Times New Roman"/>
          <w:i/>
          <w:color w:val="222222"/>
          <w:sz w:val="24"/>
          <w:szCs w:val="24"/>
          <w:shd w:val="clear" w:color="auto" w:fill="FFFFFF"/>
        </w:rPr>
        <w:t xml:space="preserve">. Il Ministero dell’Istruzione ha avviato uno studio approfondito la progettazione di una piattaforma finalizzata all’erogazione di contenuti didattici a distanza, sulla quale saranno fornite successivamente le opportune informazioni di dettaglio. Nel caso di nuova sospensione dell’attività didattica l’Amministrazione centrale, le Regioni, gli Enti locali, gli enti gestori delle istituzioni scolastiche paritarie e le istituzioni scolastiche statali opereranno, ciascuno secondo il proprio livello di competenza, per garantire la frequenza scolastica in presenza, in condizioni di reale inclusione, degli alunni con disabilità e degli alunni e studenti figli di personale sanitario o di altre categorie di lavoratori, le cui prestazioni siano ritenute indispensabili per la garanzia dei bisogni essenziali della popolazione. La circostanza di cui al presente paragrafo sarà regolata da apposito atto dispositivo. Ove, per specifiche condizioni individuali o di contesto, non sia possibile garantire la frequenza scolastica agli alunni con disabilità, il coinvolgimento delle figure di supporto messe a disposizione dagli Enti locali (Operatori Educativi per l’Autonomia e Assistenti alla comunicazione, per gli alunni con disabilità sensoriale), recentemente definita dall’art. 48 della Legge di conversione del DL “Cura Italia”, contribuirà ad assicurare un alto livello di </w:t>
      </w:r>
      <w:proofErr w:type="spellStart"/>
      <w:r w:rsidRPr="00356C8F">
        <w:rPr>
          <w:rFonts w:ascii="Times New Roman" w:hAnsi="Times New Roman" w:cs="Times New Roman"/>
          <w:i/>
          <w:color w:val="222222"/>
          <w:sz w:val="24"/>
          <w:szCs w:val="24"/>
          <w:shd w:val="clear" w:color="auto" w:fill="FFFFFF"/>
        </w:rPr>
        <w:t>inclusività</w:t>
      </w:r>
      <w:proofErr w:type="spellEnd"/>
      <w:r w:rsidRPr="00356C8F">
        <w:rPr>
          <w:rFonts w:ascii="Times New Roman" w:hAnsi="Times New Roman" w:cs="Times New Roman"/>
          <w:i/>
          <w:color w:val="222222"/>
          <w:sz w:val="24"/>
          <w:szCs w:val="24"/>
          <w:shd w:val="clear" w:color="auto" w:fill="FFFFFF"/>
        </w:rPr>
        <w:t xml:space="preserve"> agli alunni con disabilità grave, collaborando al mantenimento della relazione educativa con gli insegnanti della classe e con quello di sostegno.</w:t>
      </w:r>
      <w:r>
        <w:rPr>
          <w:rFonts w:ascii="Times New Roman" w:hAnsi="Times New Roman" w:cs="Times New Roman"/>
          <w:color w:val="222222"/>
          <w:sz w:val="24"/>
          <w:szCs w:val="24"/>
          <w:shd w:val="clear" w:color="auto" w:fill="FFFFFF"/>
        </w:rPr>
        <w:t>”</w:t>
      </w:r>
    </w:p>
    <w:p w:rsidR="00356C8F" w:rsidRPr="00356C8F" w:rsidRDefault="00356C8F" w:rsidP="00496751">
      <w:pPr>
        <w:jc w:val="both"/>
        <w:rPr>
          <w:rFonts w:ascii="Times New Roman" w:hAnsi="Times New Roman" w:cs="Times New Roman"/>
          <w:color w:val="222222"/>
          <w:sz w:val="24"/>
          <w:szCs w:val="24"/>
          <w:shd w:val="clear" w:color="auto" w:fill="FFFFFF"/>
        </w:rPr>
      </w:pPr>
    </w:p>
    <w:p w:rsidR="00235CDE" w:rsidRPr="00356C8F" w:rsidRDefault="00235CDE" w:rsidP="00496751">
      <w:pPr>
        <w:jc w:val="both"/>
        <w:rPr>
          <w:rFonts w:ascii="Times New Roman" w:hAnsi="Times New Roman" w:cs="Times New Roman"/>
          <w:sz w:val="24"/>
          <w:szCs w:val="24"/>
        </w:rPr>
      </w:pPr>
      <w:r w:rsidRPr="00356C8F">
        <w:rPr>
          <w:rFonts w:ascii="Times New Roman" w:hAnsi="Times New Roman" w:cs="Times New Roman"/>
          <w:sz w:val="24"/>
          <w:szCs w:val="24"/>
        </w:rPr>
        <w:t>In vista di eventuali nuove sospensioni</w:t>
      </w:r>
      <w:r w:rsidR="001A1BAE" w:rsidRPr="00356C8F">
        <w:rPr>
          <w:rFonts w:ascii="Times New Roman" w:hAnsi="Times New Roman" w:cs="Times New Roman"/>
          <w:sz w:val="24"/>
          <w:szCs w:val="24"/>
        </w:rPr>
        <w:t xml:space="preserve"> di </w:t>
      </w:r>
      <w:r w:rsidRPr="00356C8F">
        <w:rPr>
          <w:rFonts w:ascii="Times New Roman" w:hAnsi="Times New Roman" w:cs="Times New Roman"/>
          <w:sz w:val="24"/>
          <w:szCs w:val="24"/>
        </w:rPr>
        <w:t>didattic</w:t>
      </w:r>
      <w:r w:rsidR="001A1BAE" w:rsidRPr="00356C8F">
        <w:rPr>
          <w:rFonts w:ascii="Times New Roman" w:hAnsi="Times New Roman" w:cs="Times New Roman"/>
          <w:sz w:val="24"/>
          <w:szCs w:val="24"/>
        </w:rPr>
        <w:t xml:space="preserve">a </w:t>
      </w:r>
      <w:r w:rsidRPr="00356C8F">
        <w:rPr>
          <w:rFonts w:ascii="Times New Roman" w:hAnsi="Times New Roman" w:cs="Times New Roman"/>
          <w:sz w:val="24"/>
          <w:szCs w:val="24"/>
        </w:rPr>
        <w:t xml:space="preserve">in presenza per l’a. s. 2020-21, i Licei de La Nuova Scuola formalizzano quanto attuato nella precedente attività di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w:t>
      </w:r>
      <w:r w:rsidR="001A1BAE" w:rsidRPr="00356C8F">
        <w:rPr>
          <w:rFonts w:ascii="Times New Roman" w:hAnsi="Times New Roman" w:cs="Times New Roman"/>
          <w:sz w:val="24"/>
          <w:szCs w:val="24"/>
        </w:rPr>
        <w:t xml:space="preserve">nei mesi da Marzo a Giugno 2020 </w:t>
      </w:r>
      <w:r w:rsidRPr="00356C8F">
        <w:rPr>
          <w:rFonts w:ascii="Times New Roman" w:hAnsi="Times New Roman" w:cs="Times New Roman"/>
          <w:sz w:val="24"/>
          <w:szCs w:val="24"/>
        </w:rPr>
        <w:t>e stilano su questa base una ipotesi per l’anno futuro</w:t>
      </w:r>
      <w:r w:rsidR="001A1BAE" w:rsidRPr="00356C8F">
        <w:rPr>
          <w:rFonts w:ascii="Times New Roman" w:hAnsi="Times New Roman" w:cs="Times New Roman"/>
          <w:sz w:val="24"/>
          <w:szCs w:val="24"/>
        </w:rPr>
        <w:t xml:space="preserve"> scolastico (2020-21)</w:t>
      </w:r>
      <w:r w:rsidRPr="00356C8F">
        <w:rPr>
          <w:rFonts w:ascii="Times New Roman" w:hAnsi="Times New Roman" w:cs="Times New Roman"/>
          <w:sz w:val="24"/>
          <w:szCs w:val="24"/>
        </w:rPr>
        <w:t xml:space="preserve">. </w:t>
      </w:r>
      <w:r w:rsidR="00705704" w:rsidRPr="00356C8F">
        <w:rPr>
          <w:rFonts w:ascii="Times New Roman" w:hAnsi="Times New Roman" w:cs="Times New Roman"/>
          <w:sz w:val="24"/>
          <w:szCs w:val="24"/>
        </w:rPr>
        <w:t xml:space="preserve">Tale ipotesi sarà ovviamente suscettibile di modifiche, in quanto molti elementi sono vincolati a Docenti e situazioni che non sono prevedibili allo stato attuale. Ci si avvale però di tale schema per la costituzione di eventuali futuri interventi in questo senso. </w:t>
      </w:r>
      <w:r w:rsidR="001A1BAE" w:rsidRPr="00356C8F">
        <w:rPr>
          <w:rFonts w:ascii="Times New Roman" w:hAnsi="Times New Roman" w:cs="Times New Roman"/>
          <w:sz w:val="24"/>
          <w:szCs w:val="24"/>
        </w:rPr>
        <w:t>Tale piano verrà adattato e aggiornato in corso d’anno e in opera, sulla base delle necessità e dei soggetti coinvolti.</w:t>
      </w:r>
    </w:p>
    <w:p w:rsidR="00496751" w:rsidRPr="00356C8F" w:rsidRDefault="00D717AE" w:rsidP="00496751">
      <w:pPr>
        <w:jc w:val="both"/>
        <w:rPr>
          <w:rFonts w:ascii="Times New Roman" w:hAnsi="Times New Roman" w:cs="Times New Roman"/>
          <w:b/>
          <w:sz w:val="24"/>
          <w:szCs w:val="24"/>
        </w:rPr>
      </w:pPr>
      <w:r>
        <w:rPr>
          <w:rFonts w:ascii="Times New Roman" w:hAnsi="Times New Roman" w:cs="Times New Roman"/>
          <w:b/>
          <w:sz w:val="24"/>
          <w:szCs w:val="24"/>
        </w:rPr>
        <w:lastRenderedPageBreak/>
        <w:t>P</w:t>
      </w:r>
      <w:r w:rsidR="00496751" w:rsidRPr="00356C8F">
        <w:rPr>
          <w:rFonts w:ascii="Times New Roman" w:hAnsi="Times New Roman" w:cs="Times New Roman"/>
          <w:b/>
          <w:sz w:val="24"/>
          <w:szCs w:val="24"/>
        </w:rPr>
        <w:t>ROFILO GENERALE DELLA DI</w:t>
      </w:r>
      <w:r w:rsidR="00073DE3" w:rsidRPr="00356C8F">
        <w:rPr>
          <w:rFonts w:ascii="Times New Roman" w:hAnsi="Times New Roman" w:cs="Times New Roman"/>
          <w:b/>
          <w:sz w:val="24"/>
          <w:szCs w:val="24"/>
        </w:rPr>
        <w:t xml:space="preserve">DATTICA A DISTANZA DURANTE </w:t>
      </w:r>
      <w:r w:rsidR="00496751" w:rsidRPr="00356C8F">
        <w:rPr>
          <w:rFonts w:ascii="Times New Roman" w:hAnsi="Times New Roman" w:cs="Times New Roman"/>
          <w:b/>
          <w:sz w:val="24"/>
          <w:szCs w:val="24"/>
        </w:rPr>
        <w:t xml:space="preserve"> L’EMERGENZA COVID-19 </w:t>
      </w:r>
      <w:r w:rsidR="005E2EA5" w:rsidRPr="00356C8F">
        <w:rPr>
          <w:rFonts w:ascii="Times New Roman" w:hAnsi="Times New Roman" w:cs="Times New Roman"/>
          <w:b/>
          <w:sz w:val="24"/>
          <w:szCs w:val="24"/>
        </w:rPr>
        <w:t>a. s. 2019-20</w:t>
      </w:r>
    </w:p>
    <w:p w:rsidR="00496751" w:rsidRPr="00356C8F" w:rsidRDefault="001A1BAE" w:rsidP="00496751">
      <w:pPr>
        <w:jc w:val="both"/>
        <w:rPr>
          <w:rFonts w:ascii="Times New Roman" w:hAnsi="Times New Roman" w:cs="Times New Roman"/>
          <w:sz w:val="24"/>
          <w:szCs w:val="24"/>
        </w:rPr>
      </w:pPr>
      <w:r w:rsidRPr="00356C8F">
        <w:rPr>
          <w:rFonts w:ascii="Times New Roman" w:hAnsi="Times New Roman" w:cs="Times New Roman"/>
          <w:sz w:val="24"/>
          <w:szCs w:val="24"/>
        </w:rPr>
        <w:t>Nei mesi da Marzo 2020 a Giugno 2020 o</w:t>
      </w:r>
      <w:r w:rsidR="00496751" w:rsidRPr="00356C8F">
        <w:rPr>
          <w:rFonts w:ascii="Times New Roman" w:hAnsi="Times New Roman" w:cs="Times New Roman"/>
          <w:sz w:val="24"/>
          <w:szCs w:val="24"/>
        </w:rPr>
        <w:t>gni Docente dell</w:t>
      </w:r>
      <w:r w:rsidR="005E2EA5" w:rsidRPr="00356C8F">
        <w:rPr>
          <w:rFonts w:ascii="Times New Roman" w:hAnsi="Times New Roman" w:cs="Times New Roman"/>
          <w:sz w:val="24"/>
          <w:szCs w:val="24"/>
        </w:rPr>
        <w:t xml:space="preserve">e classi dei </w:t>
      </w:r>
      <w:r w:rsidRPr="00356C8F">
        <w:rPr>
          <w:rFonts w:ascii="Times New Roman" w:hAnsi="Times New Roman" w:cs="Times New Roman"/>
          <w:sz w:val="24"/>
          <w:szCs w:val="24"/>
        </w:rPr>
        <w:t xml:space="preserve">Licei Classico “G. L. </w:t>
      </w:r>
      <w:proofErr w:type="spellStart"/>
      <w:r w:rsidRPr="00356C8F">
        <w:rPr>
          <w:rFonts w:ascii="Times New Roman" w:hAnsi="Times New Roman" w:cs="Times New Roman"/>
          <w:sz w:val="24"/>
          <w:szCs w:val="24"/>
        </w:rPr>
        <w:t>Storoni</w:t>
      </w:r>
      <w:proofErr w:type="spellEnd"/>
      <w:r w:rsidRPr="00356C8F">
        <w:rPr>
          <w:rFonts w:ascii="Times New Roman" w:hAnsi="Times New Roman" w:cs="Times New Roman"/>
          <w:sz w:val="24"/>
          <w:szCs w:val="24"/>
        </w:rPr>
        <w:t>” e Scientifico “E. Piccinini” de La Nuova Scuola</w:t>
      </w:r>
      <w:r w:rsidR="00496751" w:rsidRPr="00356C8F">
        <w:rPr>
          <w:rFonts w:ascii="Times New Roman" w:hAnsi="Times New Roman" w:cs="Times New Roman"/>
          <w:sz w:val="24"/>
          <w:szCs w:val="24"/>
        </w:rPr>
        <w:t>, per quanto di propria competenza, ha provveduto alla rimodulazione in itinere della programmazione iniziale, ridefinendo gli obiettivi, semplificando</w:t>
      </w:r>
      <w:r w:rsidRPr="00356C8F">
        <w:rPr>
          <w:rFonts w:ascii="Times New Roman" w:hAnsi="Times New Roman" w:cs="Times New Roman"/>
          <w:sz w:val="24"/>
          <w:szCs w:val="24"/>
        </w:rPr>
        <w:t xml:space="preserve"> se necessario e adattando</w:t>
      </w:r>
      <w:r w:rsidR="00496751" w:rsidRPr="00356C8F">
        <w:rPr>
          <w:rFonts w:ascii="Times New Roman" w:hAnsi="Times New Roman" w:cs="Times New Roman"/>
          <w:sz w:val="24"/>
          <w:szCs w:val="24"/>
        </w:rPr>
        <w:t xml:space="preserve"> le consegne e le modalità di verifica</w:t>
      </w:r>
      <w:r w:rsidRPr="00356C8F">
        <w:rPr>
          <w:rFonts w:ascii="Times New Roman" w:hAnsi="Times New Roman" w:cs="Times New Roman"/>
          <w:sz w:val="24"/>
          <w:szCs w:val="24"/>
        </w:rPr>
        <w:t xml:space="preserve"> (come </w:t>
      </w:r>
      <w:r w:rsidR="00496751" w:rsidRPr="00356C8F">
        <w:rPr>
          <w:rFonts w:ascii="Times New Roman" w:hAnsi="Times New Roman" w:cs="Times New Roman"/>
          <w:sz w:val="24"/>
          <w:szCs w:val="24"/>
        </w:rPr>
        <w:t xml:space="preserve">adeguatamente riportato nella documentazione finale del </w:t>
      </w:r>
      <w:r w:rsidRPr="00356C8F">
        <w:rPr>
          <w:rFonts w:ascii="Times New Roman" w:hAnsi="Times New Roman" w:cs="Times New Roman"/>
          <w:sz w:val="24"/>
          <w:szCs w:val="24"/>
        </w:rPr>
        <w:t xml:space="preserve">suddetto </w:t>
      </w:r>
      <w:r w:rsidR="00496751" w:rsidRPr="00356C8F">
        <w:rPr>
          <w:rFonts w:ascii="Times New Roman" w:hAnsi="Times New Roman" w:cs="Times New Roman"/>
          <w:sz w:val="24"/>
          <w:szCs w:val="24"/>
        </w:rPr>
        <w:t>anno scolastico</w:t>
      </w:r>
      <w:r w:rsidRPr="00356C8F">
        <w:rPr>
          <w:rFonts w:ascii="Times New Roman" w:hAnsi="Times New Roman" w:cs="Times New Roman"/>
          <w:sz w:val="24"/>
          <w:szCs w:val="24"/>
        </w:rPr>
        <w:t>)</w:t>
      </w:r>
      <w:r w:rsidR="00496751" w:rsidRPr="00356C8F">
        <w:rPr>
          <w:rFonts w:ascii="Times New Roman" w:hAnsi="Times New Roman" w:cs="Times New Roman"/>
          <w:sz w:val="24"/>
          <w:szCs w:val="24"/>
        </w:rPr>
        <w:t xml:space="preserve">.  </w:t>
      </w:r>
    </w:p>
    <w:p w:rsidR="001A1BAE" w:rsidRPr="00356C8F" w:rsidRDefault="00671CEB" w:rsidP="001A1BAE">
      <w:pPr>
        <w:jc w:val="both"/>
        <w:rPr>
          <w:rFonts w:ascii="Times New Roman" w:hAnsi="Times New Roman" w:cs="Times New Roman"/>
          <w:sz w:val="24"/>
          <w:szCs w:val="24"/>
        </w:rPr>
      </w:pPr>
      <w:r w:rsidRPr="00356C8F">
        <w:rPr>
          <w:rFonts w:ascii="Times New Roman" w:hAnsi="Times New Roman" w:cs="Times New Roman"/>
          <w:sz w:val="24"/>
          <w:szCs w:val="24"/>
        </w:rPr>
        <w:t xml:space="preserve">Si </w:t>
      </w:r>
      <w:r w:rsidR="001A1BAE" w:rsidRPr="00356C8F">
        <w:rPr>
          <w:rFonts w:ascii="Times New Roman" w:hAnsi="Times New Roman" w:cs="Times New Roman"/>
          <w:sz w:val="24"/>
          <w:szCs w:val="24"/>
        </w:rPr>
        <w:t xml:space="preserve">rimanda nello specifico ai rispettivi prospetti </w:t>
      </w:r>
      <w:r w:rsidRPr="00356C8F">
        <w:rPr>
          <w:rFonts w:ascii="Times New Roman" w:hAnsi="Times New Roman" w:cs="Times New Roman"/>
          <w:sz w:val="24"/>
          <w:szCs w:val="24"/>
        </w:rPr>
        <w:t>delle lezioni</w:t>
      </w:r>
      <w:r w:rsidR="001A1BAE" w:rsidRPr="00356C8F">
        <w:rPr>
          <w:rFonts w:ascii="Times New Roman" w:hAnsi="Times New Roman" w:cs="Times New Roman"/>
          <w:sz w:val="24"/>
          <w:szCs w:val="24"/>
        </w:rPr>
        <w:t xml:space="preserve"> per le singole classi, relativi</w:t>
      </w:r>
      <w:r w:rsidRPr="00356C8F">
        <w:rPr>
          <w:rFonts w:ascii="Times New Roman" w:hAnsi="Times New Roman" w:cs="Times New Roman"/>
          <w:sz w:val="24"/>
          <w:szCs w:val="24"/>
        </w:rPr>
        <w:t xml:space="preserve"> all’anno scolastico </w:t>
      </w:r>
      <w:r w:rsidR="001A1BAE" w:rsidRPr="00356C8F">
        <w:rPr>
          <w:rFonts w:ascii="Times New Roman" w:hAnsi="Times New Roman" w:cs="Times New Roman"/>
          <w:sz w:val="24"/>
          <w:szCs w:val="24"/>
        </w:rPr>
        <w:t xml:space="preserve">2019-20, che ha permesso la continuazione della attività didattica in modalità DaD sin dalla prima settimana di sospensione. </w:t>
      </w:r>
    </w:p>
    <w:p w:rsidR="00865138" w:rsidRPr="00356C8F" w:rsidRDefault="00865138" w:rsidP="00496751">
      <w:pPr>
        <w:jc w:val="both"/>
        <w:rPr>
          <w:rFonts w:ascii="Times New Roman" w:hAnsi="Times New Roman" w:cs="Times New Roman"/>
          <w:sz w:val="24"/>
          <w:szCs w:val="24"/>
        </w:rPr>
      </w:pPr>
      <w:r w:rsidRPr="00356C8F">
        <w:rPr>
          <w:rFonts w:ascii="Times New Roman" w:hAnsi="Times New Roman" w:cs="Times New Roman"/>
          <w:sz w:val="24"/>
          <w:szCs w:val="24"/>
        </w:rPr>
        <w:t xml:space="preserve">Il monte ore delle singole discipline viene rispettato in modo proporzionale, non risultando possibile né proficuo impartire gli stessi carichi di orario della didattica in presenza né la perfetta distribuzione. </w:t>
      </w:r>
    </w:p>
    <w:p w:rsidR="00865138" w:rsidRPr="00356C8F" w:rsidRDefault="00865138" w:rsidP="00496751">
      <w:pPr>
        <w:jc w:val="both"/>
        <w:rPr>
          <w:rFonts w:ascii="Times New Roman" w:hAnsi="Times New Roman" w:cs="Times New Roman"/>
          <w:sz w:val="24"/>
          <w:szCs w:val="24"/>
        </w:rPr>
      </w:pPr>
      <w:r w:rsidRPr="00356C8F">
        <w:rPr>
          <w:rFonts w:ascii="Times New Roman" w:hAnsi="Times New Roman" w:cs="Times New Roman"/>
          <w:sz w:val="24"/>
          <w:szCs w:val="24"/>
        </w:rPr>
        <w:t>Si è pertanto privilegiato l’orario del mattino dalle 9 alle 13.30) e curata la partizione delle discipline in modo coerente col piano di studi e l’indirizzo liceali scelto.  Spesso sono state aggiunte ore extracurricolari pomeridiane su richieste specifiche degli Studenti o per recupero/potenziamento argomenti o prove che necessitavano tale modifica oraria.</w:t>
      </w:r>
    </w:p>
    <w:p w:rsidR="00671CEB" w:rsidRPr="00356C8F" w:rsidRDefault="00496751" w:rsidP="00496751">
      <w:pPr>
        <w:jc w:val="both"/>
        <w:rPr>
          <w:rFonts w:ascii="Times New Roman" w:hAnsi="Times New Roman" w:cs="Times New Roman"/>
          <w:sz w:val="24"/>
          <w:szCs w:val="24"/>
        </w:rPr>
      </w:pPr>
      <w:r w:rsidRPr="00356C8F">
        <w:rPr>
          <w:rFonts w:ascii="Times New Roman" w:hAnsi="Times New Roman" w:cs="Times New Roman"/>
          <w:sz w:val="24"/>
          <w:szCs w:val="24"/>
        </w:rPr>
        <w:t xml:space="preserve">I docenti, con l’intento di continuare a perseguire il loro compito sociale e </w:t>
      </w:r>
      <w:r w:rsidR="00671CEB" w:rsidRPr="00356C8F">
        <w:rPr>
          <w:rFonts w:ascii="Times New Roman" w:hAnsi="Times New Roman" w:cs="Times New Roman"/>
          <w:sz w:val="24"/>
          <w:szCs w:val="24"/>
        </w:rPr>
        <w:t xml:space="preserve">formativo di “fare </w:t>
      </w:r>
      <w:r w:rsidRPr="00356C8F">
        <w:rPr>
          <w:rFonts w:ascii="Times New Roman" w:hAnsi="Times New Roman" w:cs="Times New Roman"/>
          <w:sz w:val="24"/>
          <w:szCs w:val="24"/>
        </w:rPr>
        <w:t>scuola” durante questa circostanza inaspettata ed imprevedibile e</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contrastare</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l’isolamento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 xml:space="preserve">e la </w:t>
      </w:r>
      <w:r w:rsidR="00671CEB" w:rsidRPr="00356C8F">
        <w:rPr>
          <w:rFonts w:ascii="Times New Roman" w:hAnsi="Times New Roman" w:cs="Times New Roman"/>
          <w:sz w:val="24"/>
          <w:szCs w:val="24"/>
        </w:rPr>
        <w:t xml:space="preserve">eventuale </w:t>
      </w:r>
      <w:r w:rsidRPr="00356C8F">
        <w:rPr>
          <w:rFonts w:ascii="Times New Roman" w:hAnsi="Times New Roman" w:cs="Times New Roman"/>
          <w:sz w:val="24"/>
          <w:szCs w:val="24"/>
        </w:rPr>
        <w:t xml:space="preserve">demotivazione dei propri Studenti, si </w:t>
      </w:r>
      <w:r w:rsidR="00EA5E93" w:rsidRPr="00356C8F">
        <w:rPr>
          <w:rFonts w:ascii="Times New Roman" w:hAnsi="Times New Roman" w:cs="Times New Roman"/>
          <w:sz w:val="24"/>
          <w:szCs w:val="24"/>
        </w:rPr>
        <w:t>impegnano</w:t>
      </w:r>
      <w:r w:rsidR="00671CEB" w:rsidRPr="00356C8F">
        <w:rPr>
          <w:rFonts w:ascii="Times New Roman" w:hAnsi="Times New Roman" w:cs="Times New Roman"/>
          <w:sz w:val="24"/>
          <w:szCs w:val="24"/>
        </w:rPr>
        <w:t xml:space="preserve"> a continuare il percorso di </w:t>
      </w:r>
      <w:r w:rsidRPr="00356C8F">
        <w:rPr>
          <w:rFonts w:ascii="Times New Roman" w:hAnsi="Times New Roman" w:cs="Times New Roman"/>
          <w:sz w:val="24"/>
          <w:szCs w:val="24"/>
        </w:rPr>
        <w:t>apprendimento cercando di coinvolgere e stimolare gli studenti con le seguenti attività significative: video-lezioni, trasmissione di materiale didattico attraverso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l’uso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delle</w:t>
      </w:r>
      <w:r w:rsidR="00671CEB" w:rsidRPr="00356C8F">
        <w:rPr>
          <w:rFonts w:ascii="Times New Roman" w:hAnsi="Times New Roman" w:cs="Times New Roman"/>
          <w:sz w:val="24"/>
          <w:szCs w:val="24"/>
        </w:rPr>
        <w:t xml:space="preserve"> piattaf</w:t>
      </w:r>
      <w:r w:rsidRPr="00356C8F">
        <w:rPr>
          <w:rFonts w:ascii="Times New Roman" w:hAnsi="Times New Roman" w:cs="Times New Roman"/>
          <w:sz w:val="24"/>
          <w:szCs w:val="24"/>
        </w:rPr>
        <w:t>orme digitali, l’uso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tutte</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le</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funzioni</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del</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Registro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elettronico,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l’utilizzo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di</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video,</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libri</w:t>
      </w:r>
      <w:r w:rsidR="00671CEB" w:rsidRPr="00356C8F">
        <w:rPr>
          <w:rFonts w:ascii="Times New Roman" w:hAnsi="Times New Roman" w:cs="Times New Roman"/>
          <w:sz w:val="24"/>
          <w:szCs w:val="24"/>
        </w:rPr>
        <w:t xml:space="preserve"> </w:t>
      </w:r>
      <w:r w:rsidRPr="00356C8F">
        <w:rPr>
          <w:rFonts w:ascii="Times New Roman" w:hAnsi="Times New Roman" w:cs="Times New Roman"/>
          <w:sz w:val="24"/>
          <w:szCs w:val="24"/>
        </w:rPr>
        <w:t xml:space="preserve">e </w:t>
      </w:r>
      <w:r w:rsidR="00671CEB" w:rsidRPr="00356C8F">
        <w:rPr>
          <w:rFonts w:ascii="Times New Roman" w:hAnsi="Times New Roman" w:cs="Times New Roman"/>
          <w:sz w:val="24"/>
          <w:szCs w:val="24"/>
        </w:rPr>
        <w:t>te</w:t>
      </w:r>
      <w:r w:rsidRPr="00356C8F">
        <w:rPr>
          <w:rFonts w:ascii="Times New Roman" w:hAnsi="Times New Roman" w:cs="Times New Roman"/>
          <w:sz w:val="24"/>
          <w:szCs w:val="24"/>
        </w:rPr>
        <w:t>st digitali, l’uso di App</w:t>
      </w:r>
      <w:r w:rsidR="00EA5E93" w:rsidRPr="00356C8F">
        <w:rPr>
          <w:rFonts w:ascii="Times New Roman" w:hAnsi="Times New Roman" w:cs="Times New Roman"/>
          <w:sz w:val="24"/>
          <w:szCs w:val="24"/>
        </w:rPr>
        <w:t>l</w:t>
      </w:r>
      <w:r w:rsidR="00671CEB" w:rsidRPr="00356C8F">
        <w:rPr>
          <w:rFonts w:ascii="Times New Roman" w:hAnsi="Times New Roman" w:cs="Times New Roman"/>
          <w:sz w:val="24"/>
          <w:szCs w:val="24"/>
        </w:rPr>
        <w:t>icazioni.</w:t>
      </w: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Nel processo di insegnamento-apprendimento, per il raggiungimento degli obiettivi prefissati e in relazione alle discipline interessate e alle tematiche proposte, sono effettuate lezioni frontali, lavori di gruppo, attività di laboratorio, attività di recupero in orario scolastico ed extra, micro didattica tutto in modalità online dall’inizio dell’emergenza sanitaria a causa del COVID-19, come attività di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(Didattica a distanza).  </w:t>
      </w:r>
    </w:p>
    <w:p w:rsidR="00EA5E93" w:rsidRPr="00356C8F" w:rsidRDefault="00EA5E93" w:rsidP="00EA5E93">
      <w:pPr>
        <w:jc w:val="both"/>
        <w:rPr>
          <w:rFonts w:ascii="Times New Roman" w:hAnsi="Times New Roman" w:cs="Times New Roman"/>
          <w:sz w:val="24"/>
          <w:szCs w:val="24"/>
        </w:rPr>
      </w:pP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In particolare, durante il periodo dell’emergenza sanitaria, i docenti hanno adottato i seguenti strumenti e le seguenti strategie per la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replicabili in caso di nuova emergenza sanitaria: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video-lezioni programmate e concordate con gli Alunni, mediante le applicazioni </w:t>
      </w:r>
      <w:proofErr w:type="spellStart"/>
      <w:r w:rsidRPr="00356C8F">
        <w:rPr>
          <w:rFonts w:ascii="Times New Roman" w:hAnsi="Times New Roman" w:cs="Times New Roman"/>
          <w:sz w:val="24"/>
          <w:szCs w:val="24"/>
        </w:rPr>
        <w:t>Skype</w:t>
      </w:r>
      <w:proofErr w:type="spellEnd"/>
      <w:r w:rsidRPr="00356C8F">
        <w:rPr>
          <w:rFonts w:ascii="Times New Roman" w:hAnsi="Times New Roman" w:cs="Times New Roman"/>
          <w:sz w:val="24"/>
          <w:szCs w:val="24"/>
        </w:rPr>
        <w:t xml:space="preserve"> e Zoom,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invio di materiale attraverso il registro elettronico “Classe viva Spaggiari” nella sezione “Didattica”,</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condivisioni di Compiti ed  esercizi nella sezione “compiti”,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uso di </w:t>
      </w:r>
      <w:proofErr w:type="spellStart"/>
      <w:r w:rsidRPr="00356C8F">
        <w:rPr>
          <w:rFonts w:ascii="Times New Roman" w:hAnsi="Times New Roman" w:cs="Times New Roman"/>
          <w:sz w:val="24"/>
          <w:szCs w:val="24"/>
        </w:rPr>
        <w:t>Classroom</w:t>
      </w:r>
      <w:proofErr w:type="spellEnd"/>
      <w:r w:rsidRPr="00356C8F">
        <w:rPr>
          <w:rFonts w:ascii="Times New Roman" w:hAnsi="Times New Roman" w:cs="Times New Roman"/>
          <w:sz w:val="24"/>
          <w:szCs w:val="24"/>
        </w:rPr>
        <w:t xml:space="preserve">, tutti i servizi della G-Suite ecc.,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spiegazione di argomenti tramite audio su </w:t>
      </w:r>
      <w:proofErr w:type="spellStart"/>
      <w:r w:rsidRPr="00356C8F">
        <w:rPr>
          <w:rFonts w:ascii="Times New Roman" w:hAnsi="Times New Roman" w:cs="Times New Roman"/>
          <w:sz w:val="24"/>
          <w:szCs w:val="24"/>
        </w:rPr>
        <w:t>Whatsapp</w:t>
      </w:r>
      <w:proofErr w:type="spellEnd"/>
      <w:r w:rsidRPr="00356C8F">
        <w:rPr>
          <w:rFonts w:ascii="Times New Roman" w:hAnsi="Times New Roman" w:cs="Times New Roman"/>
          <w:sz w:val="24"/>
          <w:szCs w:val="24"/>
        </w:rPr>
        <w:t xml:space="preserve">, </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 xml:space="preserve">materiale didattico, mappe concettuali e </w:t>
      </w:r>
      <w:proofErr w:type="spellStart"/>
      <w:r w:rsidRPr="00356C8F">
        <w:rPr>
          <w:rFonts w:ascii="Times New Roman" w:hAnsi="Times New Roman" w:cs="Times New Roman"/>
          <w:sz w:val="24"/>
          <w:szCs w:val="24"/>
        </w:rPr>
        <w:t>Power</w:t>
      </w:r>
      <w:proofErr w:type="spellEnd"/>
      <w:r w:rsidRPr="00356C8F">
        <w:rPr>
          <w:rFonts w:ascii="Times New Roman" w:hAnsi="Times New Roman" w:cs="Times New Roman"/>
          <w:sz w:val="24"/>
          <w:szCs w:val="24"/>
        </w:rPr>
        <w:t xml:space="preserve"> Point con audio scaricate nel materiale didattico sul registro elettronico,</w:t>
      </w:r>
    </w:p>
    <w:p w:rsidR="00EA5E93" w:rsidRPr="00356C8F" w:rsidRDefault="00EA5E93" w:rsidP="00EA5E93">
      <w:pPr>
        <w:pStyle w:val="Paragrafoelenco"/>
        <w:numPr>
          <w:ilvl w:val="0"/>
          <w:numId w:val="1"/>
        </w:numPr>
        <w:jc w:val="both"/>
        <w:rPr>
          <w:rFonts w:ascii="Times New Roman" w:hAnsi="Times New Roman" w:cs="Times New Roman"/>
          <w:sz w:val="24"/>
          <w:szCs w:val="24"/>
        </w:rPr>
      </w:pPr>
      <w:r w:rsidRPr="00356C8F">
        <w:rPr>
          <w:rFonts w:ascii="Times New Roman" w:hAnsi="Times New Roman" w:cs="Times New Roman"/>
          <w:sz w:val="24"/>
          <w:szCs w:val="24"/>
        </w:rPr>
        <w:t>regis</w:t>
      </w:r>
      <w:r w:rsidR="00D717AE">
        <w:rPr>
          <w:rFonts w:ascii="Times New Roman" w:hAnsi="Times New Roman" w:cs="Times New Roman"/>
          <w:sz w:val="24"/>
          <w:szCs w:val="24"/>
        </w:rPr>
        <w:t xml:space="preserve">trazione di micro-lezioni su </w:t>
      </w:r>
      <w:proofErr w:type="spellStart"/>
      <w:r w:rsidR="00D717AE">
        <w:rPr>
          <w:rFonts w:ascii="Times New Roman" w:hAnsi="Times New Roman" w:cs="Times New Roman"/>
          <w:sz w:val="24"/>
          <w:szCs w:val="24"/>
        </w:rPr>
        <w:t>YouT</w:t>
      </w:r>
      <w:r w:rsidRPr="00356C8F">
        <w:rPr>
          <w:rFonts w:ascii="Times New Roman" w:hAnsi="Times New Roman" w:cs="Times New Roman"/>
          <w:sz w:val="24"/>
          <w:szCs w:val="24"/>
        </w:rPr>
        <w:t>ube</w:t>
      </w:r>
      <w:proofErr w:type="spellEnd"/>
      <w:r w:rsidRPr="00356C8F">
        <w:rPr>
          <w:rFonts w:ascii="Times New Roman" w:hAnsi="Times New Roman" w:cs="Times New Roman"/>
          <w:sz w:val="24"/>
          <w:szCs w:val="24"/>
        </w:rPr>
        <w:t xml:space="preserve"> ecc. </w:t>
      </w:r>
      <w:bookmarkStart w:id="0" w:name="_GoBack"/>
      <w:bookmarkEnd w:id="0"/>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lastRenderedPageBreak/>
        <w:t xml:space="preserve">I docenti, oltre alle lezioni erogate in modalità sincrona, hanno messo a disposizione degli alunni riassunti, schemi, mappe concettuali, </w:t>
      </w:r>
      <w:proofErr w:type="spellStart"/>
      <w:r w:rsidRPr="00356C8F">
        <w:rPr>
          <w:rFonts w:ascii="Times New Roman" w:hAnsi="Times New Roman" w:cs="Times New Roman"/>
          <w:sz w:val="24"/>
          <w:szCs w:val="24"/>
        </w:rPr>
        <w:t>files</w:t>
      </w:r>
      <w:proofErr w:type="spellEnd"/>
      <w:r w:rsidRPr="00356C8F">
        <w:rPr>
          <w:rFonts w:ascii="Times New Roman" w:hAnsi="Times New Roman" w:cs="Times New Roman"/>
          <w:sz w:val="24"/>
          <w:szCs w:val="24"/>
        </w:rPr>
        <w:t xml:space="preserve"> video e audio per il supporto anche in remoto (in modalità asincrona) degli stessi.  </w:t>
      </w: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Il carico di lavoro da svolgere a casa non è stato significativamente ridotto; in alcuni casi è stato rimodulato rendendo le scadenze meno rigide, anche considerate alcune difficoltà legate alla </w:t>
      </w:r>
      <w:proofErr w:type="spellStart"/>
      <w:r w:rsidRPr="00356C8F">
        <w:rPr>
          <w:rFonts w:ascii="Times New Roman" w:hAnsi="Times New Roman" w:cs="Times New Roman"/>
          <w:sz w:val="24"/>
          <w:szCs w:val="24"/>
        </w:rPr>
        <w:t>DaD</w:t>
      </w:r>
      <w:proofErr w:type="spellEnd"/>
      <w:r w:rsidRPr="00356C8F">
        <w:rPr>
          <w:rFonts w:ascii="Times New Roman" w:hAnsi="Times New Roman" w:cs="Times New Roman"/>
          <w:sz w:val="24"/>
          <w:szCs w:val="24"/>
        </w:rPr>
        <w:t xml:space="preserve"> stessa.  </w:t>
      </w:r>
    </w:p>
    <w:p w:rsidR="00671CEB" w:rsidRPr="00356C8F" w:rsidRDefault="00671CEB" w:rsidP="00496751">
      <w:pPr>
        <w:jc w:val="both"/>
        <w:rPr>
          <w:rFonts w:ascii="Times New Roman" w:hAnsi="Times New Roman" w:cs="Times New Roman"/>
          <w:sz w:val="24"/>
          <w:szCs w:val="24"/>
        </w:rPr>
      </w:pPr>
    </w:p>
    <w:p w:rsidR="00671CEB" w:rsidRPr="00356C8F" w:rsidRDefault="00496751" w:rsidP="00496751">
      <w:pPr>
        <w:jc w:val="both"/>
        <w:rPr>
          <w:rFonts w:ascii="Times New Roman" w:hAnsi="Times New Roman" w:cs="Times New Roman"/>
          <w:b/>
          <w:sz w:val="24"/>
          <w:szCs w:val="24"/>
        </w:rPr>
      </w:pPr>
      <w:r w:rsidRPr="00356C8F">
        <w:rPr>
          <w:rFonts w:ascii="Times New Roman" w:hAnsi="Times New Roman" w:cs="Times New Roman"/>
          <w:b/>
          <w:sz w:val="24"/>
          <w:szCs w:val="24"/>
        </w:rPr>
        <w:t xml:space="preserve">PARTECIPAZIONE </w:t>
      </w:r>
      <w:r w:rsidR="00671CEB" w:rsidRPr="00356C8F">
        <w:rPr>
          <w:rFonts w:ascii="Times New Roman" w:hAnsi="Times New Roman" w:cs="Times New Roman"/>
          <w:b/>
          <w:sz w:val="24"/>
          <w:szCs w:val="24"/>
        </w:rPr>
        <w:t xml:space="preserve">SPECIFICA </w:t>
      </w:r>
      <w:r w:rsidRPr="00356C8F">
        <w:rPr>
          <w:rFonts w:ascii="Times New Roman" w:hAnsi="Times New Roman" w:cs="Times New Roman"/>
          <w:b/>
          <w:sz w:val="24"/>
          <w:szCs w:val="24"/>
        </w:rPr>
        <w:t xml:space="preserve">DELLE FAMIGLIE </w:t>
      </w:r>
      <w:r w:rsidR="00EA5E93" w:rsidRPr="00356C8F">
        <w:rPr>
          <w:rFonts w:ascii="Times New Roman" w:hAnsi="Times New Roman" w:cs="Times New Roman"/>
          <w:b/>
          <w:sz w:val="24"/>
          <w:szCs w:val="24"/>
        </w:rPr>
        <w:t>durante la sospensione per COVID-19 (a. s. 2019-20)</w:t>
      </w:r>
    </w:p>
    <w:p w:rsidR="00EA5E93" w:rsidRPr="00356C8F" w:rsidRDefault="00EA5E93" w:rsidP="00EA5E93">
      <w:pPr>
        <w:jc w:val="both"/>
        <w:rPr>
          <w:rFonts w:ascii="Times New Roman" w:hAnsi="Times New Roman" w:cs="Times New Roman"/>
          <w:sz w:val="24"/>
          <w:szCs w:val="24"/>
        </w:rPr>
      </w:pPr>
      <w:r w:rsidRPr="00356C8F">
        <w:rPr>
          <w:rFonts w:ascii="Times New Roman" w:hAnsi="Times New Roman" w:cs="Times New Roman"/>
          <w:sz w:val="24"/>
          <w:szCs w:val="24"/>
        </w:rPr>
        <w:t xml:space="preserve">Le famiglie vengono rassicurate ed invitate ad interessarsi, nel rispetto dei ruoli specifici, delle attività didattiche e dell’impegno scolastico, per mantenere attivo un canale di comunicazione con la Scuola e i Docenti. </w:t>
      </w:r>
    </w:p>
    <w:p w:rsidR="00322325" w:rsidRPr="00356C8F" w:rsidRDefault="00EA5E93" w:rsidP="00496751">
      <w:pPr>
        <w:jc w:val="both"/>
        <w:rPr>
          <w:rFonts w:ascii="Times New Roman" w:hAnsi="Times New Roman" w:cs="Times New Roman"/>
          <w:sz w:val="24"/>
          <w:szCs w:val="24"/>
        </w:rPr>
      </w:pPr>
      <w:r w:rsidRPr="00356C8F">
        <w:rPr>
          <w:rFonts w:ascii="Times New Roman" w:hAnsi="Times New Roman" w:cs="Times New Roman"/>
          <w:sz w:val="24"/>
          <w:szCs w:val="24"/>
        </w:rPr>
        <w:t xml:space="preserve">A partire dalla </w:t>
      </w:r>
      <w:r w:rsidR="00496751" w:rsidRPr="00356C8F">
        <w:rPr>
          <w:rFonts w:ascii="Times New Roman" w:hAnsi="Times New Roman" w:cs="Times New Roman"/>
          <w:sz w:val="24"/>
          <w:szCs w:val="24"/>
        </w:rPr>
        <w:t>adozione delle misure di conte</w:t>
      </w:r>
      <w:r w:rsidR="00322325" w:rsidRPr="00356C8F">
        <w:rPr>
          <w:rFonts w:ascii="Times New Roman" w:hAnsi="Times New Roman" w:cs="Times New Roman"/>
          <w:sz w:val="24"/>
          <w:szCs w:val="24"/>
        </w:rPr>
        <w:t xml:space="preserve">nimento a causa dell’emergenza </w:t>
      </w:r>
      <w:r w:rsidR="00496751" w:rsidRPr="00356C8F">
        <w:rPr>
          <w:rFonts w:ascii="Times New Roman" w:hAnsi="Times New Roman" w:cs="Times New Roman"/>
          <w:sz w:val="24"/>
          <w:szCs w:val="24"/>
        </w:rPr>
        <w:t>sanitaria COVID-19, la Coordinatrice di classe con alcuni colleghi del Consiglio di classe hanno incontrato in video-collegamento Skype le famiglie degli Studenti per i ricevimenti generali</w:t>
      </w:r>
      <w:r w:rsidR="00322325" w:rsidRPr="00356C8F">
        <w:rPr>
          <w:rFonts w:ascii="Times New Roman" w:hAnsi="Times New Roman" w:cs="Times New Roman"/>
          <w:sz w:val="24"/>
          <w:szCs w:val="24"/>
        </w:rPr>
        <w:t xml:space="preserve"> a</w:t>
      </w:r>
      <w:r w:rsidR="00496751" w:rsidRPr="00356C8F">
        <w:rPr>
          <w:rFonts w:ascii="Times New Roman" w:hAnsi="Times New Roman" w:cs="Times New Roman"/>
          <w:sz w:val="24"/>
          <w:szCs w:val="24"/>
        </w:rPr>
        <w:t>llo scopo monitorare l’andamento</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didattico</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degli</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Studenti</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le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ricadute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psicologiche</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di</w:t>
      </w:r>
      <w:r w:rsidR="00322325" w:rsidRPr="00356C8F">
        <w:rPr>
          <w:rFonts w:ascii="Times New Roman" w:hAnsi="Times New Roman" w:cs="Times New Roman"/>
          <w:sz w:val="24"/>
          <w:szCs w:val="24"/>
        </w:rPr>
        <w:t xml:space="preserve"> </w:t>
      </w:r>
      <w:r w:rsidR="00496751" w:rsidRPr="00356C8F">
        <w:rPr>
          <w:rFonts w:ascii="Times New Roman" w:hAnsi="Times New Roman" w:cs="Times New Roman"/>
          <w:sz w:val="24"/>
          <w:szCs w:val="24"/>
        </w:rPr>
        <w:t xml:space="preserve">questo difficile periodo di emergenza. </w:t>
      </w:r>
    </w:p>
    <w:p w:rsidR="00EA5E93" w:rsidRPr="00356C8F" w:rsidRDefault="00EA5E93" w:rsidP="00496751">
      <w:pPr>
        <w:jc w:val="both"/>
        <w:rPr>
          <w:rFonts w:ascii="Times New Roman" w:hAnsi="Times New Roman" w:cs="Times New Roman"/>
          <w:b/>
          <w:sz w:val="24"/>
          <w:szCs w:val="24"/>
        </w:rPr>
      </w:pPr>
    </w:p>
    <w:p w:rsidR="00EA5E93" w:rsidRPr="00356C8F" w:rsidRDefault="00EA5E93" w:rsidP="00496751">
      <w:pPr>
        <w:jc w:val="both"/>
        <w:rPr>
          <w:rFonts w:ascii="Times New Roman" w:hAnsi="Times New Roman" w:cs="Times New Roman"/>
          <w:b/>
          <w:sz w:val="24"/>
          <w:szCs w:val="24"/>
        </w:rPr>
      </w:pPr>
      <w:r w:rsidRPr="00356C8F">
        <w:rPr>
          <w:rFonts w:ascii="Times New Roman" w:hAnsi="Times New Roman" w:cs="Times New Roman"/>
          <w:b/>
          <w:sz w:val="24"/>
          <w:szCs w:val="24"/>
        </w:rPr>
        <w:t>AZIONI PER DSA E BES</w:t>
      </w:r>
    </w:p>
    <w:p w:rsidR="00496751" w:rsidRPr="00356C8F" w:rsidRDefault="00496751" w:rsidP="00496751">
      <w:pPr>
        <w:jc w:val="both"/>
        <w:rPr>
          <w:rFonts w:ascii="Times New Roman" w:hAnsi="Times New Roman" w:cs="Times New Roman"/>
          <w:sz w:val="24"/>
          <w:szCs w:val="24"/>
        </w:rPr>
      </w:pPr>
      <w:r w:rsidRPr="00356C8F">
        <w:rPr>
          <w:rFonts w:ascii="Times New Roman" w:hAnsi="Times New Roman" w:cs="Times New Roman"/>
          <w:sz w:val="24"/>
          <w:szCs w:val="24"/>
        </w:rPr>
        <w:t xml:space="preserve">Per gli alunni DSA e BES è stato previsto l’uso degli strumenti compensativi e dispensativi riportati nei PDP redatti per il </w:t>
      </w:r>
      <w:r w:rsidR="00865138" w:rsidRPr="00356C8F">
        <w:rPr>
          <w:rFonts w:ascii="Times New Roman" w:hAnsi="Times New Roman" w:cs="Times New Roman"/>
          <w:sz w:val="24"/>
          <w:szCs w:val="24"/>
        </w:rPr>
        <w:t>relativo</w:t>
      </w:r>
      <w:r w:rsidRPr="00356C8F">
        <w:rPr>
          <w:rFonts w:ascii="Times New Roman" w:hAnsi="Times New Roman" w:cs="Times New Roman"/>
          <w:sz w:val="24"/>
          <w:szCs w:val="24"/>
        </w:rPr>
        <w:t xml:space="preserve"> anno scolastico (</w:t>
      </w:r>
      <w:r w:rsidR="00865138" w:rsidRPr="00356C8F">
        <w:rPr>
          <w:rFonts w:ascii="Times New Roman" w:hAnsi="Times New Roman" w:cs="Times New Roman"/>
          <w:sz w:val="24"/>
          <w:szCs w:val="24"/>
        </w:rPr>
        <w:t xml:space="preserve">per esempio, </w:t>
      </w:r>
      <w:r w:rsidRPr="00356C8F">
        <w:rPr>
          <w:rFonts w:ascii="Times New Roman" w:hAnsi="Times New Roman" w:cs="Times New Roman"/>
          <w:sz w:val="24"/>
          <w:szCs w:val="24"/>
        </w:rPr>
        <w:t xml:space="preserve">tempi di consegna più lunghi, uso di </w:t>
      </w:r>
      <w:r w:rsidR="00686041" w:rsidRPr="00356C8F">
        <w:rPr>
          <w:rFonts w:ascii="Times New Roman" w:hAnsi="Times New Roman" w:cs="Times New Roman"/>
          <w:sz w:val="24"/>
          <w:szCs w:val="24"/>
        </w:rPr>
        <w:t>m</w:t>
      </w:r>
      <w:r w:rsidRPr="00356C8F">
        <w:rPr>
          <w:rFonts w:ascii="Times New Roman" w:hAnsi="Times New Roman" w:cs="Times New Roman"/>
          <w:sz w:val="24"/>
          <w:szCs w:val="24"/>
        </w:rPr>
        <w:t>appe concettuali, calcolatrice ecc.), adattati ai nuovi strumenti e alle nuove tecniche di   insegnamento a distanza utilizzati in questo periodo di emergenza.</w:t>
      </w:r>
    </w:p>
    <w:p w:rsidR="00EA5E93" w:rsidRPr="00356C8F" w:rsidRDefault="00EA5E93" w:rsidP="00496751">
      <w:pPr>
        <w:jc w:val="both"/>
        <w:rPr>
          <w:rFonts w:ascii="Times New Roman" w:hAnsi="Times New Roman" w:cs="Times New Roman"/>
          <w:sz w:val="24"/>
          <w:szCs w:val="24"/>
        </w:rPr>
      </w:pPr>
      <w:r w:rsidRPr="00356C8F">
        <w:rPr>
          <w:rFonts w:ascii="Times New Roman" w:hAnsi="Times New Roman" w:cs="Times New Roman"/>
          <w:sz w:val="24"/>
          <w:szCs w:val="24"/>
        </w:rPr>
        <w:t>La didattica viene personalizzata ulteriormente dietro specifica osservazione delle richieste e dei bisogni emersi caso per caso.</w:t>
      </w:r>
    </w:p>
    <w:p w:rsidR="00073DE3" w:rsidRPr="00356C8F" w:rsidRDefault="00073DE3" w:rsidP="00496751">
      <w:pPr>
        <w:jc w:val="both"/>
        <w:rPr>
          <w:rFonts w:ascii="Times New Roman" w:hAnsi="Times New Roman" w:cs="Times New Roman"/>
          <w:sz w:val="24"/>
          <w:szCs w:val="24"/>
        </w:rPr>
      </w:pPr>
    </w:p>
    <w:sectPr w:rsidR="00073DE3" w:rsidRPr="00356C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53D"/>
    <w:multiLevelType w:val="hybridMultilevel"/>
    <w:tmpl w:val="CC1CDF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51"/>
    <w:rsid w:val="000121A2"/>
    <w:rsid w:val="00073DE3"/>
    <w:rsid w:val="001A1BAE"/>
    <w:rsid w:val="001E2AF7"/>
    <w:rsid w:val="00235CDE"/>
    <w:rsid w:val="00322325"/>
    <w:rsid w:val="00356C8F"/>
    <w:rsid w:val="00496751"/>
    <w:rsid w:val="005E2EA5"/>
    <w:rsid w:val="00621E14"/>
    <w:rsid w:val="0066137D"/>
    <w:rsid w:val="00671CEB"/>
    <w:rsid w:val="00686041"/>
    <w:rsid w:val="006936ED"/>
    <w:rsid w:val="00705704"/>
    <w:rsid w:val="00865138"/>
    <w:rsid w:val="00B230D1"/>
    <w:rsid w:val="00B91F4E"/>
    <w:rsid w:val="00D455F5"/>
    <w:rsid w:val="00D717AE"/>
    <w:rsid w:val="00EA5E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A5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E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A5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1897</Words>
  <Characters>10814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registro</dc:creator>
  <cp:lastModifiedBy>Segreteria Amm</cp:lastModifiedBy>
  <cp:revision>3</cp:revision>
  <dcterms:created xsi:type="dcterms:W3CDTF">2020-07-23T10:10:00Z</dcterms:created>
  <dcterms:modified xsi:type="dcterms:W3CDTF">2020-07-23T10:25:00Z</dcterms:modified>
</cp:coreProperties>
</file>